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469E9" w14:textId="29A6EEE8" w:rsidR="004C4FAE" w:rsidRDefault="003D46D9" w:rsidP="004C4FAE">
      <w:pPr>
        <w:spacing w:after="0"/>
      </w:pPr>
      <w:r>
        <w:br/>
      </w:r>
      <w:r w:rsidRPr="003D46D9">
        <w:rPr>
          <w:b/>
          <w:bCs/>
          <w:sz w:val="24"/>
          <w:szCs w:val="24"/>
        </w:rPr>
        <w:t xml:space="preserve">                                                               Focus 30</w:t>
      </w:r>
      <w:r>
        <w:br/>
      </w:r>
      <w:r>
        <w:br/>
        <w:t xml:space="preserve">                                                                </w:t>
      </w:r>
      <w:r w:rsidRPr="003D46D9">
        <w:t>Serienausstattung</w:t>
      </w:r>
      <w:r>
        <w:br/>
      </w:r>
      <w:r>
        <w:br/>
      </w:r>
      <w:r w:rsidRPr="003D46D9">
        <w:rPr>
          <w:u w:val="single"/>
        </w:rPr>
        <w:t>Rumpf</w:t>
      </w:r>
      <w:r>
        <w:br/>
        <w:t>Rumpf laminiert mit ISO</w:t>
      </w:r>
      <w:r w:rsidR="006672C3">
        <w:t xml:space="preserve"> Prep</w:t>
      </w:r>
      <w:r w:rsidR="00E464A4">
        <w:t>e</w:t>
      </w:r>
      <w:r w:rsidR="006672C3">
        <w:t xml:space="preserve">g </w:t>
      </w:r>
      <w:r>
        <w:t xml:space="preserve">npg Gelcoat </w:t>
      </w:r>
      <w:r w:rsidR="006672C3">
        <w:t>für</w:t>
      </w:r>
      <w:r>
        <w:t xml:space="preserve"> besten </w:t>
      </w:r>
      <w:r w:rsidR="006672C3">
        <w:t>Schutz</w:t>
      </w:r>
      <w:r>
        <w:t xml:space="preserve"> gegen osmotische Reaktionen und für ein perfektes Finish. An besonders beanspruchten Stellen Sandwichkonstruktion unter Verwendung multi-direktionalem Glasgelege</w:t>
      </w:r>
      <w:r w:rsidR="006672C3">
        <w:t xml:space="preserve"> und </w:t>
      </w:r>
      <w:r>
        <w:t>geschlossenzelliger Herex-Schaum</w:t>
      </w:r>
      <w:r w:rsidR="006672C3">
        <w:t xml:space="preserve"> sowie Vinylester Skin Coat.</w:t>
      </w:r>
      <w:r w:rsidR="006672C3">
        <w:br/>
      </w:r>
      <w:r w:rsidR="006672C3">
        <w:br/>
      </w:r>
      <w:r w:rsidR="006672C3" w:rsidRPr="006672C3">
        <w:rPr>
          <w:u w:val="single"/>
        </w:rPr>
        <w:t>Deck</w:t>
      </w:r>
      <w:r w:rsidR="006672C3">
        <w:br/>
        <w:t xml:space="preserve">Sandwichkonstruktion unter Verwendung von </w:t>
      </w:r>
      <w:r w:rsidR="004B464E">
        <w:t>geschlossen porigem</w:t>
      </w:r>
      <w:r w:rsidR="006672C3">
        <w:t xml:space="preserve"> Herex-Schaum</w:t>
      </w:r>
      <w:r w:rsidR="006672C3">
        <w:br/>
        <w:t>in Verbindung mit multi-direktionalem Glasgelege</w:t>
      </w:r>
      <w:r w:rsidR="004C4FAE">
        <w:t xml:space="preserve"> für hervorragende Isoliereigenschaften und Geräuschdämmung. Antirutschflächen Laufdeck und weiteren Flächen auf denen man</w:t>
      </w:r>
      <w:r w:rsidR="004C4FAE">
        <w:br/>
        <w:t xml:space="preserve">Grip benötigt. </w:t>
      </w:r>
    </w:p>
    <w:p w14:paraId="5FB122C1" w14:textId="62CAE8E0" w:rsidR="003D46D9" w:rsidRDefault="003D46D9" w:rsidP="004C4FAE">
      <w:pPr>
        <w:spacing w:after="0"/>
      </w:pPr>
    </w:p>
    <w:p w14:paraId="1D54B564" w14:textId="0BAE7D39" w:rsidR="004C4FAE" w:rsidRPr="004C4FAE" w:rsidRDefault="004C4FAE" w:rsidP="004C4FAE">
      <w:pPr>
        <w:spacing w:after="0"/>
        <w:rPr>
          <w:u w:val="single"/>
        </w:rPr>
      </w:pPr>
      <w:r>
        <w:rPr>
          <w:u w:val="single"/>
        </w:rPr>
        <w:t>Festkiel</w:t>
      </w:r>
      <w:r w:rsidRPr="004C4FAE">
        <w:rPr>
          <w:u w:val="single"/>
        </w:rPr>
        <w:t xml:space="preserve"> / </w:t>
      </w:r>
      <w:r>
        <w:rPr>
          <w:u w:val="single"/>
        </w:rPr>
        <w:t>Hubkiel</w:t>
      </w:r>
    </w:p>
    <w:p w14:paraId="04063619" w14:textId="0B633AA6" w:rsidR="004C4FAE" w:rsidRDefault="004C4FAE" w:rsidP="004C4FAE">
      <w:pPr>
        <w:spacing w:after="0"/>
      </w:pPr>
      <w:r>
        <w:t>Festkiel profiliert, 170 cm Tiefgang (optional Performance Hubkiel).</w:t>
      </w:r>
      <w:r>
        <w:br/>
      </w:r>
      <w:r>
        <w:br/>
      </w:r>
      <w:r w:rsidRPr="004C4FAE">
        <w:rPr>
          <w:u w:val="single"/>
        </w:rPr>
        <w:t>Interieur</w:t>
      </w:r>
    </w:p>
    <w:p w14:paraId="2B6798FF" w14:textId="67E571E3" w:rsidR="00E464A4" w:rsidRDefault="004C4FAE" w:rsidP="00E464A4">
      <w:pPr>
        <w:spacing w:after="0"/>
      </w:pPr>
      <w:r>
        <w:t>Eiche hell</w:t>
      </w:r>
      <w:r w:rsidR="00E464A4">
        <w:t xml:space="preserve"> </w:t>
      </w:r>
      <w:r w:rsidR="00A955AE">
        <w:t>geweißt</w:t>
      </w:r>
      <w:r w:rsidR="00E464A4">
        <w:t>,</w:t>
      </w:r>
      <w:r>
        <w:t xml:space="preserve"> furniert</w:t>
      </w:r>
      <w:r w:rsidR="00E464A4">
        <w:t>.</w:t>
      </w:r>
    </w:p>
    <w:p w14:paraId="1FFC50E9" w14:textId="2DB8B551" w:rsidR="00E464A4" w:rsidRDefault="00E464A4" w:rsidP="00E464A4">
      <w:pPr>
        <w:spacing w:after="0"/>
      </w:pPr>
    </w:p>
    <w:p w14:paraId="2210A085" w14:textId="44389F4F" w:rsidR="00E464A4" w:rsidRPr="00E464A4" w:rsidRDefault="00E464A4" w:rsidP="00E464A4">
      <w:pPr>
        <w:spacing w:after="0"/>
        <w:rPr>
          <w:u w:val="single"/>
        </w:rPr>
      </w:pPr>
      <w:r w:rsidRPr="00E464A4">
        <w:rPr>
          <w:u w:val="single"/>
        </w:rPr>
        <w:t>Salon</w:t>
      </w:r>
    </w:p>
    <w:p w14:paraId="4B446E4C" w14:textId="2D581AA3" w:rsidR="00E464A4" w:rsidRDefault="00E464A4" w:rsidP="00E464A4">
      <w:pPr>
        <w:spacing w:after="0"/>
      </w:pPr>
      <w:r>
        <w:t>Salontisch</w:t>
      </w:r>
    </w:p>
    <w:p w14:paraId="2802A413" w14:textId="45D7FB33" w:rsidR="00E464A4" w:rsidRDefault="00E464A4" w:rsidP="00E464A4">
      <w:pPr>
        <w:spacing w:after="0"/>
      </w:pPr>
      <w:r>
        <w:t>Liegeflächen Backbord und Steuerbord</w:t>
      </w:r>
    </w:p>
    <w:p w14:paraId="09CCBC48" w14:textId="3D51A46A" w:rsidR="00E464A4" w:rsidRDefault="00E464A4" w:rsidP="00E464A4">
      <w:pPr>
        <w:spacing w:after="0"/>
      </w:pPr>
      <w:r>
        <w:t>Innenbeleuchtung Standard</w:t>
      </w:r>
    </w:p>
    <w:p w14:paraId="001D4B55" w14:textId="225D7973" w:rsidR="00E464A4" w:rsidRDefault="00792ADB" w:rsidP="00E464A4">
      <w:pPr>
        <w:spacing w:after="0"/>
      </w:pPr>
      <w:r>
        <w:t>Flush-Luke in Deck eingelassen</w:t>
      </w:r>
    </w:p>
    <w:p w14:paraId="732FAAC7" w14:textId="2DE61DDF" w:rsidR="00E464A4" w:rsidRDefault="00E464A4" w:rsidP="00E464A4">
      <w:pPr>
        <w:spacing w:after="0"/>
      </w:pPr>
      <w:r>
        <w:t>Stauräume und Schwalbennester</w:t>
      </w:r>
    </w:p>
    <w:p w14:paraId="7014CB3A" w14:textId="68C55A64" w:rsidR="00E464A4" w:rsidRDefault="00E464A4" w:rsidP="00E464A4">
      <w:pPr>
        <w:spacing w:after="0"/>
      </w:pPr>
    </w:p>
    <w:p w14:paraId="7629A4F0" w14:textId="762A6A26" w:rsidR="00E464A4" w:rsidRPr="00E464A4" w:rsidRDefault="00E464A4" w:rsidP="00E464A4">
      <w:pPr>
        <w:spacing w:after="0"/>
        <w:rPr>
          <w:u w:val="single"/>
        </w:rPr>
      </w:pPr>
      <w:r w:rsidRPr="00E464A4">
        <w:rPr>
          <w:u w:val="single"/>
        </w:rPr>
        <w:t>Pantry</w:t>
      </w:r>
    </w:p>
    <w:p w14:paraId="5437234C" w14:textId="7CFE844A" w:rsidR="00E464A4" w:rsidRDefault="00E464A4" w:rsidP="00E464A4">
      <w:pPr>
        <w:spacing w:after="0"/>
      </w:pPr>
      <w:r>
        <w:t>L-förmige Pantry</w:t>
      </w:r>
    </w:p>
    <w:p w14:paraId="4B2618F2" w14:textId="0D7C5AB0" w:rsidR="00E464A4" w:rsidRDefault="00E464A4" w:rsidP="00E464A4">
      <w:pPr>
        <w:spacing w:after="0"/>
      </w:pPr>
      <w:r>
        <w:t>Kühlschrank 12 V</w:t>
      </w:r>
    </w:p>
    <w:p w14:paraId="76AFD8AB" w14:textId="4B5E7BB5" w:rsidR="00E464A4" w:rsidRDefault="00D32640" w:rsidP="00E464A4">
      <w:pPr>
        <w:spacing w:after="0"/>
      </w:pPr>
      <w:r>
        <w:t>2 flammiger Gaskocher (für GER Spirituskocher), optional Backofen-Kocher Kombination</w:t>
      </w:r>
    </w:p>
    <w:p w14:paraId="2A017C35" w14:textId="251A0A9D" w:rsidR="00D32640" w:rsidRDefault="00D32640" w:rsidP="00E464A4">
      <w:pPr>
        <w:spacing w:after="0"/>
      </w:pPr>
      <w:r>
        <w:t>Waschbecken mit Wasserhahn und Druckpumpe</w:t>
      </w:r>
    </w:p>
    <w:p w14:paraId="7315E1C1" w14:textId="410E02AC" w:rsidR="00D32640" w:rsidRDefault="00D32640" w:rsidP="00E464A4">
      <w:pPr>
        <w:spacing w:after="0"/>
      </w:pPr>
      <w:r>
        <w:t>Staufächer und Schränke</w:t>
      </w:r>
    </w:p>
    <w:p w14:paraId="51896423" w14:textId="5F2BC977" w:rsidR="00D32640" w:rsidRDefault="00A955AE" w:rsidP="00E464A4">
      <w:pPr>
        <w:spacing w:after="0"/>
      </w:pPr>
      <w:r>
        <w:t>LED-Küchenbeleuchtung</w:t>
      </w:r>
    </w:p>
    <w:p w14:paraId="1396B4C0" w14:textId="17A0DB21" w:rsidR="00D32640" w:rsidRDefault="00D32640" w:rsidP="00E464A4">
      <w:pPr>
        <w:spacing w:after="0"/>
      </w:pPr>
    </w:p>
    <w:p w14:paraId="11034F5E" w14:textId="0A955E71" w:rsidR="00D32640" w:rsidRPr="00D32640" w:rsidRDefault="00A955AE" w:rsidP="00E464A4">
      <w:pPr>
        <w:spacing w:after="0"/>
        <w:rPr>
          <w:u w:val="single"/>
        </w:rPr>
      </w:pPr>
      <w:r w:rsidRPr="00D32640">
        <w:rPr>
          <w:u w:val="single"/>
        </w:rPr>
        <w:t>WC-Raum</w:t>
      </w:r>
    </w:p>
    <w:p w14:paraId="466E5974" w14:textId="51428ECD" w:rsidR="00D32640" w:rsidRDefault="00D32640" w:rsidP="00E464A4">
      <w:pPr>
        <w:spacing w:after="0"/>
      </w:pPr>
      <w:r>
        <w:t>Chemie WC (optional Pump WC)</w:t>
      </w:r>
    </w:p>
    <w:p w14:paraId="016D2026" w14:textId="1F67EDC2" w:rsidR="00D32640" w:rsidRDefault="00D32640" w:rsidP="00E464A4">
      <w:pPr>
        <w:spacing w:after="0"/>
      </w:pPr>
      <w:r>
        <w:t>Waschbecken mit Druckpumpe</w:t>
      </w:r>
    </w:p>
    <w:p w14:paraId="7118EE76" w14:textId="58E4F431" w:rsidR="00D32640" w:rsidRDefault="00AB7A2A" w:rsidP="00E464A4">
      <w:pPr>
        <w:spacing w:after="0"/>
      </w:pPr>
      <w:r>
        <w:t>Stauräume mit Klappen</w:t>
      </w:r>
    </w:p>
    <w:p w14:paraId="6278D258" w14:textId="76264B93" w:rsidR="00AB7A2A" w:rsidRDefault="00A955AE" w:rsidP="00E464A4">
      <w:pPr>
        <w:spacing w:after="0"/>
      </w:pPr>
      <w:r>
        <w:t>LED-Leuchte</w:t>
      </w:r>
    </w:p>
    <w:p w14:paraId="255C5DD4" w14:textId="679310D1" w:rsidR="00AB7A2A" w:rsidRDefault="00AB7A2A" w:rsidP="00E464A4">
      <w:pPr>
        <w:spacing w:after="0"/>
      </w:pPr>
      <w:r>
        <w:t>Seitenluke ausstellbar</w:t>
      </w:r>
    </w:p>
    <w:p w14:paraId="0FF91B9D" w14:textId="14C0EC92" w:rsidR="00AB7A2A" w:rsidRDefault="00AB7A2A" w:rsidP="00E464A4">
      <w:pPr>
        <w:spacing w:after="0"/>
      </w:pPr>
    </w:p>
    <w:p w14:paraId="484049EC" w14:textId="5006C9DC" w:rsidR="00F7136B" w:rsidRPr="00AB3C61" w:rsidRDefault="00F7136B" w:rsidP="00E464A4">
      <w:pPr>
        <w:spacing w:after="0"/>
        <w:rPr>
          <w:u w:val="single"/>
        </w:rPr>
      </w:pPr>
      <w:r w:rsidRPr="00AB3C61">
        <w:rPr>
          <w:u w:val="single"/>
        </w:rPr>
        <w:t>Navi</w:t>
      </w:r>
      <w:r w:rsidR="00AB3C61" w:rsidRPr="00AB3C61">
        <w:rPr>
          <w:u w:val="single"/>
        </w:rPr>
        <w:t>gatorbereich</w:t>
      </w:r>
    </w:p>
    <w:p w14:paraId="2F7AD69D" w14:textId="0AA75976" w:rsidR="00AB3C61" w:rsidRDefault="00AB3C61" w:rsidP="00E464A4">
      <w:pPr>
        <w:spacing w:after="0"/>
      </w:pPr>
      <w:r>
        <w:t>Kartentisch</w:t>
      </w:r>
    </w:p>
    <w:p w14:paraId="511FC5CE" w14:textId="72BB002D" w:rsidR="00AB3C61" w:rsidRDefault="0018743E" w:rsidP="00E464A4">
      <w:pPr>
        <w:spacing w:after="0"/>
      </w:pPr>
      <w:r>
        <w:t>Beleuchtung</w:t>
      </w:r>
    </w:p>
    <w:p w14:paraId="0B02B5F0" w14:textId="2B71164E" w:rsidR="0018743E" w:rsidRDefault="00070E1B" w:rsidP="00E464A4">
      <w:pPr>
        <w:spacing w:after="0"/>
      </w:pPr>
      <w:r>
        <w:t>Schalttafel</w:t>
      </w:r>
    </w:p>
    <w:p w14:paraId="2C7171EC" w14:textId="172C3E6F" w:rsidR="00070E1B" w:rsidRDefault="00070E1B" w:rsidP="00E464A4">
      <w:pPr>
        <w:spacing w:after="0"/>
      </w:pPr>
    </w:p>
    <w:p w14:paraId="1763D7AF" w14:textId="036712F1" w:rsidR="00070E1B" w:rsidRPr="006911E1" w:rsidRDefault="006911E1" w:rsidP="00E464A4">
      <w:pPr>
        <w:spacing w:after="0"/>
        <w:rPr>
          <w:u w:val="single"/>
        </w:rPr>
      </w:pPr>
      <w:r w:rsidRPr="006911E1">
        <w:rPr>
          <w:u w:val="single"/>
        </w:rPr>
        <w:t>Vorschiff</w:t>
      </w:r>
    </w:p>
    <w:p w14:paraId="244E6059" w14:textId="7DCA0E75" w:rsidR="006911E1" w:rsidRDefault="00C12DE7" w:rsidP="00E464A4">
      <w:pPr>
        <w:spacing w:after="0"/>
      </w:pPr>
      <w:r>
        <w:t>Doppelkoje</w:t>
      </w:r>
    </w:p>
    <w:p w14:paraId="4B999A0F" w14:textId="77EBB58A" w:rsidR="00C12DE7" w:rsidRDefault="00243911" w:rsidP="00E464A4">
      <w:pPr>
        <w:spacing w:after="0"/>
      </w:pPr>
      <w:r>
        <w:t>Seitliche Ablagen gerade</w:t>
      </w:r>
    </w:p>
    <w:p w14:paraId="28A05F74" w14:textId="092EEFA5" w:rsidR="00A31446" w:rsidRDefault="00A31446" w:rsidP="00E464A4">
      <w:pPr>
        <w:spacing w:after="0"/>
      </w:pPr>
      <w:r>
        <w:t>Stauraumfächer unter Liegeflächen</w:t>
      </w:r>
    </w:p>
    <w:p w14:paraId="4BF539CF" w14:textId="0D4C1CB0" w:rsidR="00F3015A" w:rsidRDefault="0031547E" w:rsidP="00E464A4">
      <w:pPr>
        <w:spacing w:after="0"/>
      </w:pPr>
      <w:r>
        <w:t>Flush-Luke in Deck eingelassen</w:t>
      </w:r>
    </w:p>
    <w:p w14:paraId="3BF54FF9" w14:textId="58668EEA" w:rsidR="00530F27" w:rsidRDefault="00A955AE" w:rsidP="00E464A4">
      <w:pPr>
        <w:spacing w:after="0"/>
      </w:pPr>
      <w:r>
        <w:t>LED-Leuchte</w:t>
      </w:r>
    </w:p>
    <w:p w14:paraId="5AB0BA49" w14:textId="48E769FF" w:rsidR="00530F27" w:rsidRDefault="00530F27" w:rsidP="00E464A4">
      <w:pPr>
        <w:spacing w:after="0"/>
      </w:pPr>
    </w:p>
    <w:p w14:paraId="70DA2F8E" w14:textId="6A6E1135" w:rsidR="00530F27" w:rsidRPr="003B4CE4" w:rsidRDefault="003B4CE4" w:rsidP="00E464A4">
      <w:pPr>
        <w:spacing w:after="0"/>
        <w:rPr>
          <w:u w:val="single"/>
        </w:rPr>
      </w:pPr>
      <w:r w:rsidRPr="003B4CE4">
        <w:rPr>
          <w:u w:val="single"/>
        </w:rPr>
        <w:t>Ach</w:t>
      </w:r>
      <w:r w:rsidR="002F0AFB">
        <w:rPr>
          <w:u w:val="single"/>
        </w:rPr>
        <w:t>t</w:t>
      </w:r>
      <w:r w:rsidRPr="003B4CE4">
        <w:rPr>
          <w:u w:val="single"/>
        </w:rPr>
        <w:t>erkoje</w:t>
      </w:r>
    </w:p>
    <w:p w14:paraId="5BB571D7" w14:textId="671638BC" w:rsidR="003B4CE4" w:rsidRDefault="003B4CE4" w:rsidP="00E464A4">
      <w:pPr>
        <w:spacing w:after="0"/>
      </w:pPr>
      <w:r>
        <w:t>Doppelbett</w:t>
      </w:r>
    </w:p>
    <w:p w14:paraId="5A8B8459" w14:textId="14C6C1EA" w:rsidR="003B4CE4" w:rsidRDefault="00517148" w:rsidP="00E464A4">
      <w:pPr>
        <w:spacing w:after="0"/>
      </w:pPr>
      <w:r>
        <w:t>Stauräumer unter Liegeflächen</w:t>
      </w:r>
    </w:p>
    <w:p w14:paraId="2809F1E5" w14:textId="20433E41" w:rsidR="00517148" w:rsidRDefault="00030336" w:rsidP="00E464A4">
      <w:pPr>
        <w:spacing w:after="0"/>
      </w:pPr>
      <w:r>
        <w:t>Zusatzstauraum</w:t>
      </w:r>
    </w:p>
    <w:p w14:paraId="4EB7F930" w14:textId="33B5C122" w:rsidR="00030336" w:rsidRDefault="001C38E6" w:rsidP="00E464A4">
      <w:pPr>
        <w:spacing w:after="0"/>
      </w:pPr>
      <w:proofErr w:type="gramStart"/>
      <w:r>
        <w:t>LED Beleuchtung</w:t>
      </w:r>
      <w:proofErr w:type="gramEnd"/>
    </w:p>
    <w:p w14:paraId="5EBF0AEB" w14:textId="5588F0F3" w:rsidR="001C38E6" w:rsidRDefault="001C38E6" w:rsidP="00E464A4">
      <w:pPr>
        <w:spacing w:after="0"/>
      </w:pPr>
      <w:r>
        <w:t>Seitenluke ausstellbar</w:t>
      </w:r>
    </w:p>
    <w:p w14:paraId="0190802F" w14:textId="1F923FC0" w:rsidR="001C38E6" w:rsidRDefault="001C38E6" w:rsidP="00E464A4">
      <w:pPr>
        <w:spacing w:after="0"/>
      </w:pPr>
    </w:p>
    <w:p w14:paraId="48A476D4" w14:textId="792A2223" w:rsidR="001C38E6" w:rsidRPr="00902EE5" w:rsidRDefault="00902EE5" w:rsidP="00E464A4">
      <w:pPr>
        <w:spacing w:after="0"/>
        <w:rPr>
          <w:u w:val="single"/>
        </w:rPr>
      </w:pPr>
      <w:r w:rsidRPr="00902EE5">
        <w:rPr>
          <w:u w:val="single"/>
        </w:rPr>
        <w:t>Rigg</w:t>
      </w:r>
    </w:p>
    <w:p w14:paraId="606C7F97" w14:textId="7686FD6A" w:rsidR="00902EE5" w:rsidRDefault="00F86852" w:rsidP="00E464A4">
      <w:pPr>
        <w:spacing w:after="0"/>
      </w:pPr>
      <w:proofErr w:type="spellStart"/>
      <w:r>
        <w:t>Alumast</w:t>
      </w:r>
      <w:proofErr w:type="spellEnd"/>
      <w:r>
        <w:t xml:space="preserve"> eloxiert, Länge 11 m, </w:t>
      </w:r>
      <w:r w:rsidR="00185424">
        <w:t xml:space="preserve">auf Deck stehend, </w:t>
      </w:r>
      <w:proofErr w:type="spellStart"/>
      <w:r w:rsidR="007C324D">
        <w:t>gepfeiltes</w:t>
      </w:r>
      <w:proofErr w:type="spellEnd"/>
      <w:r w:rsidR="007C324D">
        <w:t xml:space="preserve"> </w:t>
      </w:r>
      <w:proofErr w:type="spellStart"/>
      <w:r w:rsidR="007C324D">
        <w:t>Salingspaar</w:t>
      </w:r>
      <w:proofErr w:type="spellEnd"/>
      <w:r w:rsidR="007C324D">
        <w:t xml:space="preserve">, </w:t>
      </w:r>
      <w:proofErr w:type="spellStart"/>
      <w:r w:rsidR="00E50394">
        <w:t>Einleinen</w:t>
      </w:r>
      <w:proofErr w:type="spellEnd"/>
      <w:r w:rsidR="00E50394">
        <w:t>-Reffsystem</w:t>
      </w:r>
    </w:p>
    <w:p w14:paraId="7E9E03AD" w14:textId="2D556281" w:rsidR="00E50394" w:rsidRDefault="00897D7A" w:rsidP="00E464A4">
      <w:pPr>
        <w:spacing w:after="0"/>
      </w:pPr>
      <w:proofErr w:type="spellStart"/>
      <w:r>
        <w:t>Furlex</w:t>
      </w:r>
      <w:proofErr w:type="spellEnd"/>
      <w:r>
        <w:t xml:space="preserve"> Rollreffanlage 104 S</w:t>
      </w:r>
    </w:p>
    <w:p w14:paraId="3FB0A9D5" w14:textId="0C705EDC" w:rsidR="00897D7A" w:rsidRDefault="00F86610" w:rsidP="00E464A4">
      <w:pPr>
        <w:spacing w:after="0"/>
      </w:pPr>
      <w:r>
        <w:t xml:space="preserve">V4A </w:t>
      </w:r>
      <w:proofErr w:type="spellStart"/>
      <w:r>
        <w:t>Edelstahlwantensatz</w:t>
      </w:r>
      <w:proofErr w:type="spellEnd"/>
    </w:p>
    <w:p w14:paraId="4DF3DD03" w14:textId="7DB2A6FF" w:rsidR="00F86610" w:rsidRDefault="00CE50C4" w:rsidP="00E464A4">
      <w:pPr>
        <w:spacing w:after="0"/>
      </w:pPr>
      <w:proofErr w:type="spellStart"/>
      <w:r>
        <w:t>Achterstagstalje</w:t>
      </w:r>
      <w:proofErr w:type="spellEnd"/>
    </w:p>
    <w:p w14:paraId="49BD8E0E" w14:textId="10BAA89C" w:rsidR="00CE50C4" w:rsidRDefault="001478BF" w:rsidP="00E464A4">
      <w:pPr>
        <w:spacing w:after="0"/>
      </w:pPr>
      <w:r>
        <w:t>Decksstrahler (</w:t>
      </w:r>
      <w:proofErr w:type="spellStart"/>
      <w:r>
        <w:t>optinal</w:t>
      </w:r>
      <w:proofErr w:type="spellEnd"/>
      <w:r>
        <w:t>)</w:t>
      </w:r>
    </w:p>
    <w:p w14:paraId="63E32955" w14:textId="29972D41" w:rsidR="001478BF" w:rsidRDefault="00624365" w:rsidP="00E464A4">
      <w:pPr>
        <w:spacing w:after="0"/>
      </w:pPr>
      <w:proofErr w:type="spellStart"/>
      <w:r>
        <w:t>Baumniederholertalje</w:t>
      </w:r>
      <w:proofErr w:type="spellEnd"/>
    </w:p>
    <w:p w14:paraId="27AFE179" w14:textId="216994AF" w:rsidR="00624365" w:rsidRDefault="00624365" w:rsidP="00E464A4">
      <w:pPr>
        <w:spacing w:after="0"/>
      </w:pPr>
    </w:p>
    <w:p w14:paraId="6A79BA1D" w14:textId="6BDFBBCD" w:rsidR="00624365" w:rsidRPr="00A8060F" w:rsidRDefault="00A8060F" w:rsidP="00E464A4">
      <w:pPr>
        <w:spacing w:after="0"/>
        <w:rPr>
          <w:u w:val="single"/>
        </w:rPr>
      </w:pPr>
      <w:r w:rsidRPr="00A8060F">
        <w:rPr>
          <w:u w:val="single"/>
        </w:rPr>
        <w:t>Segel</w:t>
      </w:r>
    </w:p>
    <w:p w14:paraId="013490D3" w14:textId="3BF20477" w:rsidR="00A8060F" w:rsidRDefault="006B7296" w:rsidP="00E464A4">
      <w:pPr>
        <w:spacing w:after="0"/>
      </w:pPr>
      <w:proofErr w:type="spellStart"/>
      <w:r>
        <w:t>Rollrefffock</w:t>
      </w:r>
      <w:proofErr w:type="spellEnd"/>
      <w:r>
        <w:t xml:space="preserve"> High Aspekt 17 qm2, </w:t>
      </w:r>
      <w:proofErr w:type="spellStart"/>
      <w:r>
        <w:t>Dacron</w:t>
      </w:r>
      <w:proofErr w:type="spellEnd"/>
      <w:r>
        <w:t xml:space="preserve">, </w:t>
      </w:r>
      <w:proofErr w:type="spellStart"/>
      <w:r>
        <w:t>Crosscut</w:t>
      </w:r>
      <w:proofErr w:type="spellEnd"/>
      <w:r>
        <w:t>-Design, incl. UV-Schutz</w:t>
      </w:r>
    </w:p>
    <w:p w14:paraId="3934EADB" w14:textId="0205D00E" w:rsidR="006B7296" w:rsidRDefault="009A1C67" w:rsidP="00E464A4">
      <w:pPr>
        <w:spacing w:after="0"/>
      </w:pPr>
      <w:r>
        <w:t xml:space="preserve">Großsegel </w:t>
      </w:r>
      <w:proofErr w:type="spellStart"/>
      <w:r>
        <w:t>Dacron</w:t>
      </w:r>
      <w:proofErr w:type="spellEnd"/>
      <w:r>
        <w:t xml:space="preserve"> 25 qm2, </w:t>
      </w:r>
      <w:proofErr w:type="spellStart"/>
      <w:r>
        <w:t>Crosscut</w:t>
      </w:r>
      <w:proofErr w:type="spellEnd"/>
      <w:r>
        <w:t>-Design</w:t>
      </w:r>
      <w:r w:rsidR="005B4C54">
        <w:t xml:space="preserve">, Selden </w:t>
      </w:r>
      <w:proofErr w:type="spellStart"/>
      <w:r w:rsidR="005B4C54">
        <w:t>Druckrutscher</w:t>
      </w:r>
      <w:proofErr w:type="spellEnd"/>
      <w:r w:rsidR="005B4C54">
        <w:t xml:space="preserve"> mit Lattenbeschlag an durchgehenden Latten</w:t>
      </w:r>
    </w:p>
    <w:p w14:paraId="340B566B" w14:textId="50648244" w:rsidR="005B4C54" w:rsidRDefault="006628C4" w:rsidP="00E464A4">
      <w:pPr>
        <w:spacing w:after="0"/>
      </w:pPr>
      <w:r>
        <w:t>2 Reffreihen</w:t>
      </w:r>
    </w:p>
    <w:p w14:paraId="3AE63F26" w14:textId="42A71A8D" w:rsidR="006628C4" w:rsidRDefault="006628C4" w:rsidP="00E464A4">
      <w:pPr>
        <w:spacing w:after="0"/>
      </w:pPr>
      <w:proofErr w:type="spellStart"/>
      <w:r>
        <w:t>Baumpersenning</w:t>
      </w:r>
      <w:proofErr w:type="spellEnd"/>
    </w:p>
    <w:p w14:paraId="1FB2620D" w14:textId="1968437F" w:rsidR="006628C4" w:rsidRDefault="006628C4" w:rsidP="00E464A4">
      <w:pPr>
        <w:spacing w:after="0"/>
      </w:pPr>
    </w:p>
    <w:p w14:paraId="4FF23082" w14:textId="3439B192" w:rsidR="006628C4" w:rsidRPr="006628C4" w:rsidRDefault="006628C4" w:rsidP="00E464A4">
      <w:pPr>
        <w:spacing w:after="0"/>
        <w:rPr>
          <w:u w:val="single"/>
        </w:rPr>
      </w:pPr>
      <w:r w:rsidRPr="006628C4">
        <w:rPr>
          <w:u w:val="single"/>
        </w:rPr>
        <w:t>Laufendes Gut</w:t>
      </w:r>
    </w:p>
    <w:p w14:paraId="245E0389" w14:textId="3DFF8572" w:rsidR="006628C4" w:rsidRDefault="00532A73" w:rsidP="00E464A4">
      <w:pPr>
        <w:spacing w:after="0"/>
      </w:pPr>
      <w:proofErr w:type="spellStart"/>
      <w:r>
        <w:t>Großfall</w:t>
      </w:r>
      <w:proofErr w:type="spellEnd"/>
      <w:r>
        <w:t xml:space="preserve">, </w:t>
      </w:r>
      <w:proofErr w:type="spellStart"/>
      <w:r>
        <w:t>Fockfall</w:t>
      </w:r>
      <w:proofErr w:type="spellEnd"/>
      <w:r>
        <w:t xml:space="preserve">, </w:t>
      </w:r>
      <w:proofErr w:type="spellStart"/>
      <w:r>
        <w:t>Spinnakerfall</w:t>
      </w:r>
      <w:proofErr w:type="spellEnd"/>
    </w:p>
    <w:p w14:paraId="0EAF3DDC" w14:textId="27AADFA0" w:rsidR="00532A73" w:rsidRDefault="00D40CC9" w:rsidP="00E464A4">
      <w:pPr>
        <w:spacing w:after="0"/>
      </w:pPr>
      <w:r>
        <w:t xml:space="preserve">Großschot, Fockschot, </w:t>
      </w:r>
      <w:proofErr w:type="spellStart"/>
      <w:r>
        <w:t>Gennakerschot</w:t>
      </w:r>
      <w:proofErr w:type="spellEnd"/>
    </w:p>
    <w:p w14:paraId="6151D371" w14:textId="4F57481D" w:rsidR="00D40CC9" w:rsidRDefault="00494C7A" w:rsidP="00E464A4">
      <w:pPr>
        <w:spacing w:after="0"/>
      </w:pPr>
      <w:proofErr w:type="spellStart"/>
      <w:r>
        <w:t>Outhouler</w:t>
      </w:r>
      <w:proofErr w:type="spellEnd"/>
    </w:p>
    <w:p w14:paraId="62766636" w14:textId="365610C5" w:rsidR="00494C7A" w:rsidRDefault="00494C7A" w:rsidP="00E464A4">
      <w:pPr>
        <w:spacing w:after="0"/>
      </w:pPr>
      <w:r>
        <w:t>2 Reffleinen</w:t>
      </w:r>
    </w:p>
    <w:p w14:paraId="1ECE33AE" w14:textId="33B4D2E8" w:rsidR="00494C7A" w:rsidRDefault="00494C7A" w:rsidP="00E464A4">
      <w:pPr>
        <w:spacing w:after="0"/>
      </w:pPr>
    </w:p>
    <w:p w14:paraId="3B0BCA73" w14:textId="25822BEA" w:rsidR="00F2168B" w:rsidRPr="00F2168B" w:rsidRDefault="00F2168B" w:rsidP="00E464A4">
      <w:pPr>
        <w:spacing w:after="0"/>
        <w:rPr>
          <w:u w:val="single"/>
        </w:rPr>
      </w:pPr>
      <w:r w:rsidRPr="00F2168B">
        <w:rPr>
          <w:u w:val="single"/>
        </w:rPr>
        <w:t>Decksausrüstung</w:t>
      </w:r>
    </w:p>
    <w:p w14:paraId="0DDB7219" w14:textId="45568737" w:rsidR="00F2168B" w:rsidRDefault="00830F7B" w:rsidP="00E464A4">
      <w:pPr>
        <w:spacing w:after="0"/>
      </w:pPr>
      <w:r>
        <w:t>2 selbstholende Winschen auf Kajütdach</w:t>
      </w:r>
      <w:r w:rsidR="00522AC2">
        <w:t xml:space="preserve"> </w:t>
      </w:r>
      <w:proofErr w:type="spellStart"/>
      <w:r w:rsidR="00522AC2">
        <w:t>Ronstan</w:t>
      </w:r>
      <w:proofErr w:type="spellEnd"/>
      <w:r w:rsidR="00522AC2">
        <w:t xml:space="preserve"> 18ST (optional Harken ST20)</w:t>
      </w:r>
    </w:p>
    <w:p w14:paraId="238E328E" w14:textId="08C0D6D2" w:rsidR="00522AC2" w:rsidRDefault="00522AC2" w:rsidP="00E464A4">
      <w:pPr>
        <w:spacing w:after="0"/>
      </w:pPr>
      <w:r>
        <w:t xml:space="preserve">2 selbstholende </w:t>
      </w:r>
      <w:proofErr w:type="spellStart"/>
      <w:r>
        <w:t>Genuawinschen</w:t>
      </w:r>
      <w:proofErr w:type="spellEnd"/>
      <w:r>
        <w:t xml:space="preserve"> </w:t>
      </w:r>
      <w:proofErr w:type="spellStart"/>
      <w:r>
        <w:t>Ronstan</w:t>
      </w:r>
      <w:proofErr w:type="spellEnd"/>
      <w:r>
        <w:t xml:space="preserve"> </w:t>
      </w:r>
      <w:r w:rsidR="00855B1B">
        <w:t>18ST (alternativ Harken ST20)</w:t>
      </w:r>
    </w:p>
    <w:p w14:paraId="68FDEB69" w14:textId="055A0957" w:rsidR="00855B1B" w:rsidRDefault="00DE0D03" w:rsidP="00E464A4">
      <w:pPr>
        <w:spacing w:after="0"/>
      </w:pPr>
      <w:proofErr w:type="spellStart"/>
      <w:r>
        <w:t>Ronstan</w:t>
      </w:r>
      <w:proofErr w:type="spellEnd"/>
      <w:r>
        <w:t xml:space="preserve"> </w:t>
      </w:r>
      <w:proofErr w:type="spellStart"/>
      <w:r>
        <w:t>Travaller</w:t>
      </w:r>
      <w:proofErr w:type="spellEnd"/>
      <w:r>
        <w:t xml:space="preserve"> auf Cockpitboden mit 6:1 </w:t>
      </w:r>
      <w:proofErr w:type="spellStart"/>
      <w:r>
        <w:t>Großschotsystem</w:t>
      </w:r>
      <w:proofErr w:type="spellEnd"/>
      <w:r>
        <w:t xml:space="preserve"> </w:t>
      </w:r>
      <w:r w:rsidR="008F3627">
        <w:t>(optional Harken)</w:t>
      </w:r>
    </w:p>
    <w:p w14:paraId="6A251350" w14:textId="02E83051" w:rsidR="008F3627" w:rsidRDefault="00646602" w:rsidP="00E464A4">
      <w:pPr>
        <w:spacing w:after="0"/>
      </w:pPr>
      <w:r>
        <w:t xml:space="preserve">2 </w:t>
      </w:r>
      <w:proofErr w:type="spellStart"/>
      <w:r>
        <w:t>Fockschotschienen</w:t>
      </w:r>
      <w:proofErr w:type="spellEnd"/>
      <w:r>
        <w:t xml:space="preserve"> mit </w:t>
      </w:r>
      <w:proofErr w:type="spellStart"/>
      <w:r>
        <w:t>Rutscher</w:t>
      </w:r>
      <w:proofErr w:type="spellEnd"/>
    </w:p>
    <w:p w14:paraId="20925032" w14:textId="1AECBE91" w:rsidR="00646602" w:rsidRDefault="003B7EFF" w:rsidP="00E464A4">
      <w:pPr>
        <w:spacing w:after="0"/>
      </w:pPr>
      <w:r>
        <w:t xml:space="preserve">2 Fallenumlenker </w:t>
      </w:r>
      <w:proofErr w:type="spellStart"/>
      <w:r>
        <w:t>Spinlock</w:t>
      </w:r>
      <w:proofErr w:type="spellEnd"/>
      <w:r>
        <w:t xml:space="preserve"> 5-fach</w:t>
      </w:r>
    </w:p>
    <w:p w14:paraId="07577C19" w14:textId="48F1C98B" w:rsidR="003B7EFF" w:rsidRDefault="003B7EFF" w:rsidP="00E464A4">
      <w:pPr>
        <w:spacing w:after="0"/>
      </w:pPr>
      <w:r>
        <w:t xml:space="preserve">2 </w:t>
      </w:r>
      <w:proofErr w:type="spellStart"/>
      <w:r>
        <w:t>Fallenstopper</w:t>
      </w:r>
      <w:proofErr w:type="spellEnd"/>
      <w:r>
        <w:t xml:space="preserve"> </w:t>
      </w:r>
      <w:proofErr w:type="spellStart"/>
      <w:r>
        <w:t>Spinlock</w:t>
      </w:r>
      <w:proofErr w:type="spellEnd"/>
      <w:r>
        <w:t xml:space="preserve"> 5-fach</w:t>
      </w:r>
    </w:p>
    <w:p w14:paraId="7ECDC670" w14:textId="1906BC91" w:rsidR="003B7EFF" w:rsidRDefault="003517A8" w:rsidP="00E464A4">
      <w:pPr>
        <w:spacing w:after="0"/>
      </w:pPr>
      <w:r>
        <w:t>Steuerkompass (optional)</w:t>
      </w:r>
    </w:p>
    <w:p w14:paraId="327CC1DF" w14:textId="6CA4BE1C" w:rsidR="003517A8" w:rsidRDefault="00E33224" w:rsidP="00E464A4">
      <w:pPr>
        <w:spacing w:after="0"/>
      </w:pPr>
      <w:r>
        <w:t xml:space="preserve">Ruderanlage mit </w:t>
      </w:r>
      <w:proofErr w:type="spellStart"/>
      <w:r>
        <w:t>Pinnensteuerung</w:t>
      </w:r>
      <w:proofErr w:type="spellEnd"/>
      <w:r>
        <w:t xml:space="preserve"> (optional Doppel-Steuerrad Anlage)</w:t>
      </w:r>
    </w:p>
    <w:p w14:paraId="071E2FD6" w14:textId="764BDD22" w:rsidR="00E33224" w:rsidRDefault="003A645A" w:rsidP="00E464A4">
      <w:pPr>
        <w:spacing w:after="0"/>
      </w:pPr>
      <w:proofErr w:type="spellStart"/>
      <w:r>
        <w:t>Bugkorb</w:t>
      </w:r>
      <w:proofErr w:type="spellEnd"/>
      <w:r>
        <w:t xml:space="preserve">, </w:t>
      </w:r>
      <w:proofErr w:type="spellStart"/>
      <w:r>
        <w:t>Heckkorb</w:t>
      </w:r>
      <w:proofErr w:type="spellEnd"/>
      <w:r>
        <w:t xml:space="preserve">, </w:t>
      </w:r>
      <w:proofErr w:type="spellStart"/>
      <w:r>
        <w:t>Relingsstützen</w:t>
      </w:r>
      <w:proofErr w:type="spellEnd"/>
      <w:r>
        <w:t xml:space="preserve"> mit doppelten </w:t>
      </w:r>
      <w:proofErr w:type="spellStart"/>
      <w:r>
        <w:t>Relingsdrähten</w:t>
      </w:r>
      <w:proofErr w:type="spellEnd"/>
    </w:p>
    <w:p w14:paraId="576F6B12" w14:textId="0C74EB8C" w:rsidR="003A645A" w:rsidRDefault="00036BA5" w:rsidP="00E464A4">
      <w:pPr>
        <w:spacing w:after="0"/>
      </w:pPr>
      <w:r>
        <w:t>Ankerbeschlag Bug (optional)</w:t>
      </w:r>
    </w:p>
    <w:p w14:paraId="7C7D1A25" w14:textId="4593FEC1" w:rsidR="00036BA5" w:rsidRDefault="00036BA5" w:rsidP="00E464A4">
      <w:pPr>
        <w:spacing w:after="0"/>
      </w:pPr>
      <w:r>
        <w:t>6 Festmacherklampen</w:t>
      </w:r>
    </w:p>
    <w:p w14:paraId="59A116F7" w14:textId="25A6031B" w:rsidR="00036BA5" w:rsidRDefault="00963F79" w:rsidP="00E464A4">
      <w:pPr>
        <w:spacing w:after="0"/>
      </w:pPr>
      <w:proofErr w:type="spellStart"/>
      <w:r>
        <w:t>Backskiste</w:t>
      </w:r>
      <w:proofErr w:type="spellEnd"/>
      <w:r>
        <w:t xml:space="preserve"> Steuerbord</w:t>
      </w:r>
    </w:p>
    <w:p w14:paraId="45E04CD5" w14:textId="393C8D38" w:rsidR="00895C0F" w:rsidRDefault="00895C0F" w:rsidP="00E464A4">
      <w:pPr>
        <w:spacing w:after="0"/>
      </w:pPr>
      <w:r>
        <w:t>Gasflaschenkasten mit Entlüftung nach außen</w:t>
      </w:r>
    </w:p>
    <w:p w14:paraId="630278E8" w14:textId="4BBD6EDB" w:rsidR="00895C0F" w:rsidRDefault="00ED711D" w:rsidP="00E464A4">
      <w:pPr>
        <w:spacing w:after="0"/>
      </w:pPr>
      <w:r>
        <w:t xml:space="preserve">Badeleiter </w:t>
      </w:r>
      <w:proofErr w:type="spellStart"/>
      <w:r>
        <w:t>niro</w:t>
      </w:r>
      <w:proofErr w:type="spellEnd"/>
    </w:p>
    <w:p w14:paraId="3D52A24C" w14:textId="24FB633A" w:rsidR="00ED711D" w:rsidRDefault="00ED711D" w:rsidP="00E464A4">
      <w:pPr>
        <w:spacing w:after="0"/>
      </w:pPr>
      <w:r>
        <w:t>Cockpittisch (optional)</w:t>
      </w:r>
    </w:p>
    <w:p w14:paraId="5B1A6908" w14:textId="3D0C90C6" w:rsidR="00ED711D" w:rsidRDefault="00ED711D" w:rsidP="00E464A4">
      <w:pPr>
        <w:spacing w:after="0"/>
      </w:pPr>
    </w:p>
    <w:p w14:paraId="261AD4B9" w14:textId="094A2247" w:rsidR="00421C45" w:rsidRPr="00421C45" w:rsidRDefault="00421C45" w:rsidP="00E464A4">
      <w:pPr>
        <w:spacing w:after="0"/>
        <w:rPr>
          <w:u w:val="single"/>
        </w:rPr>
      </w:pPr>
      <w:r w:rsidRPr="00421C45">
        <w:rPr>
          <w:u w:val="single"/>
        </w:rPr>
        <w:t>Wasseranlage</w:t>
      </w:r>
    </w:p>
    <w:p w14:paraId="7C11C2B9" w14:textId="62D1B4BC" w:rsidR="00421C45" w:rsidRDefault="005942E2" w:rsidP="00E464A4">
      <w:pPr>
        <w:spacing w:after="0"/>
      </w:pPr>
      <w:r>
        <w:t>Frischwassertank 110 L</w:t>
      </w:r>
    </w:p>
    <w:p w14:paraId="220F8C88" w14:textId="127862A4" w:rsidR="005942E2" w:rsidRDefault="005942E2" w:rsidP="00E464A4">
      <w:pPr>
        <w:spacing w:after="0"/>
      </w:pPr>
      <w:r>
        <w:t>Selbstansaugende Druckwasserpumpe 12 V</w:t>
      </w:r>
    </w:p>
    <w:p w14:paraId="2F6CEC12" w14:textId="1FCEDF13" w:rsidR="005942E2" w:rsidRDefault="007B6DDF" w:rsidP="00E464A4">
      <w:pPr>
        <w:spacing w:after="0"/>
      </w:pPr>
      <w:proofErr w:type="spellStart"/>
      <w:r>
        <w:t>Bilgenpumpe</w:t>
      </w:r>
      <w:proofErr w:type="spellEnd"/>
      <w:r>
        <w:t xml:space="preserve"> 12 V</w:t>
      </w:r>
    </w:p>
    <w:p w14:paraId="5E50A87A" w14:textId="3E04CB2D" w:rsidR="007B6DDF" w:rsidRDefault="007B6DDF" w:rsidP="00E464A4">
      <w:pPr>
        <w:spacing w:after="0"/>
      </w:pPr>
      <w:r>
        <w:t>Frischwassersystem incl. Cockpitdusche</w:t>
      </w:r>
    </w:p>
    <w:p w14:paraId="58F35D1B" w14:textId="3B56236C" w:rsidR="007B6DDF" w:rsidRDefault="002730B4" w:rsidP="00E464A4">
      <w:pPr>
        <w:spacing w:after="0"/>
      </w:pPr>
      <w:r>
        <w:t xml:space="preserve">Manuelle </w:t>
      </w:r>
      <w:proofErr w:type="spellStart"/>
      <w:r>
        <w:t>Bilgenpumpe</w:t>
      </w:r>
      <w:proofErr w:type="spellEnd"/>
      <w:r>
        <w:t xml:space="preserve"> zusätzlich</w:t>
      </w:r>
    </w:p>
    <w:p w14:paraId="7299BDAC" w14:textId="0F0E6EB7" w:rsidR="002730B4" w:rsidRDefault="002730B4" w:rsidP="00E464A4">
      <w:pPr>
        <w:spacing w:after="0"/>
      </w:pPr>
    </w:p>
    <w:p w14:paraId="37BA2671" w14:textId="7B618D39" w:rsidR="002730B4" w:rsidRDefault="002730B4" w:rsidP="00E464A4">
      <w:pPr>
        <w:spacing w:after="0"/>
      </w:pPr>
    </w:p>
    <w:p w14:paraId="6873AB2E" w14:textId="387AFE12" w:rsidR="002730B4" w:rsidRDefault="002730B4" w:rsidP="00E464A4">
      <w:pPr>
        <w:spacing w:after="0"/>
      </w:pPr>
    </w:p>
    <w:p w14:paraId="6171C3C4" w14:textId="64701E20" w:rsidR="002730B4" w:rsidRDefault="002730B4" w:rsidP="00E464A4">
      <w:pPr>
        <w:spacing w:after="0"/>
      </w:pPr>
    </w:p>
    <w:p w14:paraId="3C40AF5B" w14:textId="3E9C7EF7" w:rsidR="002730B4" w:rsidRPr="002730B4" w:rsidRDefault="002730B4" w:rsidP="00E464A4">
      <w:pPr>
        <w:spacing w:after="0"/>
        <w:rPr>
          <w:u w:val="single"/>
        </w:rPr>
      </w:pPr>
      <w:r w:rsidRPr="002730B4">
        <w:rPr>
          <w:u w:val="single"/>
        </w:rPr>
        <w:t>Elektrik</w:t>
      </w:r>
    </w:p>
    <w:p w14:paraId="14BFAB4A" w14:textId="69ABA747" w:rsidR="002730B4" w:rsidRDefault="00BE418E" w:rsidP="00E464A4">
      <w:pPr>
        <w:spacing w:after="0"/>
      </w:pPr>
      <w:r>
        <w:t>12V Schalttafel</w:t>
      </w:r>
    </w:p>
    <w:p w14:paraId="793D4387" w14:textId="5D19A7BD" w:rsidR="00BE418E" w:rsidRDefault="00BE418E" w:rsidP="00E464A4">
      <w:pPr>
        <w:spacing w:after="0"/>
      </w:pPr>
      <w:r>
        <w:t>Benzin-Tankanzeige, Frischwasser Füllstandsanzeige</w:t>
      </w:r>
    </w:p>
    <w:p w14:paraId="3C44DB52" w14:textId="0CAFB241" w:rsidR="00BE418E" w:rsidRDefault="00950947" w:rsidP="00E464A4">
      <w:pPr>
        <w:spacing w:after="0"/>
      </w:pPr>
      <w:r>
        <w:t xml:space="preserve">Landanschluss incl. 15 </w:t>
      </w:r>
      <w:proofErr w:type="spellStart"/>
      <w:r>
        <w:t>mtr</w:t>
      </w:r>
      <w:proofErr w:type="spellEnd"/>
      <w:r>
        <w:t xml:space="preserve">. </w:t>
      </w:r>
      <w:proofErr w:type="spellStart"/>
      <w:r>
        <w:t>Landanschlußkabel</w:t>
      </w:r>
      <w:proofErr w:type="spellEnd"/>
    </w:p>
    <w:p w14:paraId="4B5624D4" w14:textId="19EFDE8D" w:rsidR="00950947" w:rsidRDefault="00BB3A93" w:rsidP="00E464A4">
      <w:pPr>
        <w:spacing w:after="0"/>
      </w:pPr>
      <w:r>
        <w:t>Ladegerät 12 V</w:t>
      </w:r>
    </w:p>
    <w:p w14:paraId="22398F28" w14:textId="4D33F094" w:rsidR="00BB3A93" w:rsidRDefault="00BB3A93" w:rsidP="00E464A4">
      <w:pPr>
        <w:spacing w:after="0"/>
      </w:pPr>
      <w:r>
        <w:t xml:space="preserve">2 Batterien 12 V (1 x Bordnetz 105 Ah + 1 x 75 Ah </w:t>
      </w:r>
      <w:r w:rsidR="009F7104">
        <w:t>Starterbatterie)</w:t>
      </w:r>
    </w:p>
    <w:p w14:paraId="5CA12CBD" w14:textId="451EC74B" w:rsidR="009F7104" w:rsidRDefault="009F7104" w:rsidP="00E464A4">
      <w:pPr>
        <w:spacing w:after="0"/>
      </w:pPr>
      <w:r>
        <w:t>Cockpitbeleuchtung LED (optional)</w:t>
      </w:r>
    </w:p>
    <w:p w14:paraId="48D056EC" w14:textId="6BBDFA4F" w:rsidR="009F7104" w:rsidRDefault="009F7104" w:rsidP="00E464A4">
      <w:pPr>
        <w:spacing w:after="0"/>
      </w:pPr>
    </w:p>
    <w:p w14:paraId="7238A574" w14:textId="453FE389" w:rsidR="00976C0D" w:rsidRPr="009936FF" w:rsidRDefault="00976C0D" w:rsidP="00E464A4">
      <w:pPr>
        <w:spacing w:after="0"/>
      </w:pPr>
      <w:r w:rsidRPr="00976C0D">
        <w:rPr>
          <w:u w:val="single"/>
        </w:rPr>
        <w:t>Gasanlage</w:t>
      </w:r>
      <w:r w:rsidR="009936FF">
        <w:rPr>
          <w:u w:val="single"/>
        </w:rPr>
        <w:t xml:space="preserve"> </w:t>
      </w:r>
      <w:r w:rsidR="009936FF">
        <w:t>EU konform (nicht GER)</w:t>
      </w:r>
    </w:p>
    <w:p w14:paraId="0CCC6B49" w14:textId="5550E58D" w:rsidR="00976C0D" w:rsidRDefault="0022189D" w:rsidP="00E464A4">
      <w:pPr>
        <w:spacing w:after="0"/>
      </w:pPr>
      <w:r>
        <w:t>Gaskocher</w:t>
      </w:r>
    </w:p>
    <w:p w14:paraId="1B832EFD" w14:textId="73007B77" w:rsidR="0022189D" w:rsidRDefault="0022189D" w:rsidP="00E464A4">
      <w:pPr>
        <w:spacing w:after="0"/>
      </w:pPr>
      <w:r>
        <w:t>Gasflasche 2 kg</w:t>
      </w:r>
    </w:p>
    <w:p w14:paraId="12FA45F4" w14:textId="13048D92" w:rsidR="00BE418E" w:rsidRDefault="00BE418E" w:rsidP="00E464A4">
      <w:pPr>
        <w:spacing w:after="0"/>
      </w:pPr>
    </w:p>
    <w:p w14:paraId="30B7DE3A" w14:textId="798032CD" w:rsidR="004B0514" w:rsidRPr="00A42BB1" w:rsidRDefault="00A42BB1" w:rsidP="00E464A4">
      <w:pPr>
        <w:spacing w:after="0"/>
        <w:rPr>
          <w:u w:val="single"/>
        </w:rPr>
      </w:pPr>
      <w:r w:rsidRPr="00A42BB1">
        <w:rPr>
          <w:u w:val="single"/>
        </w:rPr>
        <w:t>Sonstiges</w:t>
      </w:r>
    </w:p>
    <w:p w14:paraId="4629CB26" w14:textId="1A15F3D8" w:rsidR="00A42BB1" w:rsidRDefault="00A42BB1" w:rsidP="00E464A4">
      <w:pPr>
        <w:spacing w:after="0"/>
      </w:pPr>
      <w:proofErr w:type="spellStart"/>
      <w:r>
        <w:t>Winschkurbel</w:t>
      </w:r>
      <w:proofErr w:type="spellEnd"/>
    </w:p>
    <w:p w14:paraId="57386768" w14:textId="2D34E401" w:rsidR="00A42BB1" w:rsidRDefault="00C247A0" w:rsidP="00E464A4">
      <w:pPr>
        <w:spacing w:after="0"/>
      </w:pPr>
      <w:r>
        <w:t>2 x Feuerlöscher</w:t>
      </w:r>
    </w:p>
    <w:p w14:paraId="611BC78A" w14:textId="01C2D66C" w:rsidR="00C247A0" w:rsidRDefault="00C247A0" w:rsidP="00E464A4">
      <w:pPr>
        <w:spacing w:after="0"/>
      </w:pPr>
    </w:p>
    <w:p w14:paraId="2AA8A62E" w14:textId="77777777" w:rsidR="00C247A0" w:rsidRDefault="00C247A0" w:rsidP="00E464A4">
      <w:pPr>
        <w:spacing w:after="0"/>
      </w:pPr>
    </w:p>
    <w:p w14:paraId="35537C59" w14:textId="77777777" w:rsidR="004B0514" w:rsidRPr="00E464A4" w:rsidRDefault="004B0514" w:rsidP="00E464A4">
      <w:pPr>
        <w:spacing w:after="0"/>
      </w:pPr>
    </w:p>
    <w:sectPr w:rsidR="004B0514" w:rsidRPr="00E464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157"/>
    <w:rsid w:val="00030336"/>
    <w:rsid w:val="00036BA5"/>
    <w:rsid w:val="00070E1B"/>
    <w:rsid w:val="000D5F24"/>
    <w:rsid w:val="001478BF"/>
    <w:rsid w:val="00185424"/>
    <w:rsid w:val="0018743E"/>
    <w:rsid w:val="001C38E6"/>
    <w:rsid w:val="0022189D"/>
    <w:rsid w:val="00243911"/>
    <w:rsid w:val="002730B4"/>
    <w:rsid w:val="002F0AFB"/>
    <w:rsid w:val="0031547E"/>
    <w:rsid w:val="003517A8"/>
    <w:rsid w:val="003A645A"/>
    <w:rsid w:val="003B4CE4"/>
    <w:rsid w:val="003B7EFF"/>
    <w:rsid w:val="003D46D9"/>
    <w:rsid w:val="00421C45"/>
    <w:rsid w:val="00494C7A"/>
    <w:rsid w:val="004B0514"/>
    <w:rsid w:val="004B464E"/>
    <w:rsid w:val="004C4FAE"/>
    <w:rsid w:val="00517148"/>
    <w:rsid w:val="00522AC2"/>
    <w:rsid w:val="00530F27"/>
    <w:rsid w:val="00532A73"/>
    <w:rsid w:val="005942E2"/>
    <w:rsid w:val="005B4C54"/>
    <w:rsid w:val="00624365"/>
    <w:rsid w:val="00646602"/>
    <w:rsid w:val="006628C4"/>
    <w:rsid w:val="006672C3"/>
    <w:rsid w:val="006911E1"/>
    <w:rsid w:val="006B7296"/>
    <w:rsid w:val="00792ADB"/>
    <w:rsid w:val="007B6DDF"/>
    <w:rsid w:val="007C324D"/>
    <w:rsid w:val="00830F7B"/>
    <w:rsid w:val="00855B1B"/>
    <w:rsid w:val="00895C0F"/>
    <w:rsid w:val="00897D7A"/>
    <w:rsid w:val="008F3627"/>
    <w:rsid w:val="00902EE5"/>
    <w:rsid w:val="00950947"/>
    <w:rsid w:val="00963F79"/>
    <w:rsid w:val="00976C0D"/>
    <w:rsid w:val="009936FF"/>
    <w:rsid w:val="009A1C67"/>
    <w:rsid w:val="009F7104"/>
    <w:rsid w:val="00A31446"/>
    <w:rsid w:val="00A42BB1"/>
    <w:rsid w:val="00A8060F"/>
    <w:rsid w:val="00A955AE"/>
    <w:rsid w:val="00AB3C61"/>
    <w:rsid w:val="00AB7A2A"/>
    <w:rsid w:val="00BB3A93"/>
    <w:rsid w:val="00BB5157"/>
    <w:rsid w:val="00BE418E"/>
    <w:rsid w:val="00C12DE7"/>
    <w:rsid w:val="00C247A0"/>
    <w:rsid w:val="00CE50C4"/>
    <w:rsid w:val="00D32640"/>
    <w:rsid w:val="00D40CC9"/>
    <w:rsid w:val="00DE0D03"/>
    <w:rsid w:val="00E33224"/>
    <w:rsid w:val="00E464A4"/>
    <w:rsid w:val="00E50394"/>
    <w:rsid w:val="00ED711D"/>
    <w:rsid w:val="00F2168B"/>
    <w:rsid w:val="00F3015A"/>
    <w:rsid w:val="00F7136B"/>
    <w:rsid w:val="00F86610"/>
    <w:rsid w:val="00F8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89825"/>
  <w15:chartTrackingRefBased/>
  <w15:docId w15:val="{FAD2A3C5-FB74-4722-A495-F323AE6E9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Segelsport FSA</dc:creator>
  <cp:keywords/>
  <dc:description/>
  <cp:lastModifiedBy>Info Segelsport FSA</cp:lastModifiedBy>
  <cp:revision>70</cp:revision>
  <dcterms:created xsi:type="dcterms:W3CDTF">2023-01-25T20:01:00Z</dcterms:created>
  <dcterms:modified xsi:type="dcterms:W3CDTF">2023-01-25T22:09:00Z</dcterms:modified>
</cp:coreProperties>
</file>